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A1" w:rsidRDefault="004A37A1" w:rsidP="004A37A1">
      <w:pPr>
        <w:pStyle w:val="Default"/>
      </w:pPr>
    </w:p>
    <w:p w:rsidR="004A37A1" w:rsidRPr="00593909" w:rsidRDefault="004A37A1" w:rsidP="004A37A1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3909">
        <w:rPr>
          <w:sz w:val="23"/>
          <w:szCs w:val="23"/>
        </w:rPr>
        <w:t xml:space="preserve">Venezia, 8 novembre 2017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Gentili amici,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Nel dicembre del 2015 è uscito il primo numero della rivista </w:t>
      </w:r>
      <w:r w:rsidRPr="00593909">
        <w:rPr>
          <w:i/>
          <w:iCs/>
          <w:sz w:val="23"/>
          <w:szCs w:val="23"/>
        </w:rPr>
        <w:t xml:space="preserve">Annali di Ca’ </w:t>
      </w:r>
      <w:proofErr w:type="spellStart"/>
      <w:r w:rsidRPr="00593909">
        <w:rPr>
          <w:i/>
          <w:iCs/>
          <w:sz w:val="23"/>
          <w:szCs w:val="23"/>
        </w:rPr>
        <w:t>Foscari</w:t>
      </w:r>
      <w:proofErr w:type="spellEnd"/>
      <w:r w:rsidRPr="00593909">
        <w:rPr>
          <w:i/>
          <w:iCs/>
          <w:sz w:val="23"/>
          <w:szCs w:val="23"/>
        </w:rPr>
        <w:t xml:space="preserve">. Serie Occidentale </w:t>
      </w:r>
      <w:r w:rsidRPr="00593909">
        <w:rPr>
          <w:sz w:val="23"/>
          <w:szCs w:val="23"/>
        </w:rPr>
        <w:t xml:space="preserve">in formato digitale.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Nata nel 1962, la rivista che è </w:t>
      </w:r>
      <w:r w:rsidR="00327233" w:rsidRPr="00593909">
        <w:rPr>
          <w:sz w:val="23"/>
          <w:szCs w:val="23"/>
        </w:rPr>
        <w:t xml:space="preserve">attualmente </w:t>
      </w:r>
      <w:r w:rsidRPr="00593909">
        <w:rPr>
          <w:sz w:val="23"/>
          <w:szCs w:val="23"/>
        </w:rPr>
        <w:t xml:space="preserve">espressione del Dipartimento di Studi Linguistici e Culturali Comparati, ha carattere internazionale e accoglie i contributi di qualificati studiosi italiani e stranieri, nonché i lavori di giovani studiosi.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La pagina web della Serie Occidentale con la descrizione delle finalità scientifiche, degli ambiti di ricerca, e con i nomi degli studiosi che compongono il Comitato scientifico, è online sul sito delle Edizioni Ca’ </w:t>
      </w:r>
      <w:proofErr w:type="spellStart"/>
      <w:r w:rsidRPr="00593909">
        <w:rPr>
          <w:sz w:val="23"/>
          <w:szCs w:val="23"/>
        </w:rPr>
        <w:t>Foscari</w:t>
      </w:r>
      <w:proofErr w:type="spellEnd"/>
      <w:r w:rsidRPr="00593909">
        <w:rPr>
          <w:sz w:val="23"/>
          <w:szCs w:val="23"/>
        </w:rPr>
        <w:t xml:space="preserve">.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Pr="00593909" w:rsidRDefault="00327233" w:rsidP="004A37A1">
      <w:pPr>
        <w:pStyle w:val="Default"/>
        <w:jc w:val="both"/>
        <w:rPr>
          <w:sz w:val="23"/>
          <w:szCs w:val="23"/>
        </w:rPr>
      </w:pPr>
      <w:r w:rsidRPr="00593909">
        <w:rPr>
          <w:iCs/>
          <w:sz w:val="23"/>
          <w:szCs w:val="23"/>
        </w:rPr>
        <w:t>A</w:t>
      </w:r>
      <w:r w:rsidR="004A37A1" w:rsidRPr="00593909">
        <w:rPr>
          <w:iCs/>
          <w:sz w:val="23"/>
          <w:szCs w:val="23"/>
        </w:rPr>
        <w:t>rticolati in una sezione linguistica e in una sezione letterario-storico-culturale,</w:t>
      </w:r>
      <w:r w:rsidR="004A37A1" w:rsidRPr="00593909">
        <w:rPr>
          <w:i/>
          <w:iCs/>
          <w:sz w:val="23"/>
          <w:szCs w:val="23"/>
        </w:rPr>
        <w:t xml:space="preserve"> </w:t>
      </w:r>
      <w:r w:rsidRPr="00593909">
        <w:rPr>
          <w:sz w:val="23"/>
          <w:szCs w:val="23"/>
        </w:rPr>
        <w:t xml:space="preserve">Gli </w:t>
      </w:r>
      <w:r w:rsidRPr="00593909">
        <w:rPr>
          <w:i/>
          <w:iCs/>
          <w:sz w:val="23"/>
          <w:szCs w:val="23"/>
        </w:rPr>
        <w:t>Annali</w:t>
      </w:r>
      <w:r w:rsidRPr="00593909">
        <w:rPr>
          <w:iCs/>
          <w:sz w:val="23"/>
          <w:szCs w:val="23"/>
        </w:rPr>
        <w:t xml:space="preserve"> </w:t>
      </w:r>
      <w:r w:rsidR="004A37A1" w:rsidRPr="00593909">
        <w:rPr>
          <w:sz w:val="23"/>
          <w:szCs w:val="23"/>
        </w:rPr>
        <w:t xml:space="preserve">usciranno in formato elettronico e saranno accessibili in open </w:t>
      </w:r>
      <w:proofErr w:type="spellStart"/>
      <w:r w:rsidR="004A37A1" w:rsidRPr="00593909">
        <w:rPr>
          <w:sz w:val="23"/>
          <w:szCs w:val="23"/>
        </w:rPr>
        <w:t>access</w:t>
      </w:r>
      <w:proofErr w:type="spellEnd"/>
      <w:r w:rsidR="004A37A1" w:rsidRPr="00593909">
        <w:rPr>
          <w:sz w:val="23"/>
          <w:szCs w:val="23"/>
        </w:rPr>
        <w:t xml:space="preserve"> sul sito delle Edizioni Ca’ </w:t>
      </w:r>
      <w:proofErr w:type="spellStart"/>
      <w:r w:rsidR="004A37A1" w:rsidRPr="00593909">
        <w:rPr>
          <w:sz w:val="23"/>
          <w:szCs w:val="23"/>
        </w:rPr>
        <w:t>Foscari</w:t>
      </w:r>
      <w:proofErr w:type="spellEnd"/>
      <w:r w:rsidR="004A37A1" w:rsidRPr="00593909">
        <w:rPr>
          <w:sz w:val="23"/>
          <w:szCs w:val="23"/>
        </w:rPr>
        <w:t xml:space="preserve"> (http://edizionicafoscari.unive.it/index.php#header).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Pr="00593909" w:rsidRDefault="004A37A1" w:rsidP="004A37A1">
      <w:pPr>
        <w:pStyle w:val="Default"/>
        <w:jc w:val="both"/>
        <w:rPr>
          <w:b/>
          <w:bCs/>
          <w:sz w:val="23"/>
          <w:szCs w:val="23"/>
        </w:rPr>
      </w:pPr>
      <w:r w:rsidRPr="00593909">
        <w:rPr>
          <w:b/>
          <w:sz w:val="23"/>
          <w:szCs w:val="23"/>
        </w:rPr>
        <w:t xml:space="preserve">La </w:t>
      </w:r>
      <w:r w:rsidRPr="00593909">
        <w:rPr>
          <w:b/>
          <w:bCs/>
          <w:sz w:val="23"/>
          <w:szCs w:val="23"/>
        </w:rPr>
        <w:t>sezione di letteratura, cultura, storia e sociologia</w:t>
      </w:r>
      <w:r w:rsidRPr="00593909">
        <w:rPr>
          <w:sz w:val="23"/>
          <w:szCs w:val="23"/>
        </w:rPr>
        <w:t xml:space="preserve"> </w:t>
      </w:r>
      <w:r w:rsidRPr="00593909">
        <w:rPr>
          <w:b/>
          <w:sz w:val="23"/>
          <w:szCs w:val="23"/>
        </w:rPr>
        <w:t>della rivista</w:t>
      </w:r>
      <w:r w:rsidRPr="00593909">
        <w:rPr>
          <w:sz w:val="23"/>
          <w:szCs w:val="23"/>
        </w:rPr>
        <w:t xml:space="preserve"> </w:t>
      </w:r>
      <w:r w:rsidRPr="00593909">
        <w:rPr>
          <w:b/>
          <w:bCs/>
          <w:sz w:val="23"/>
          <w:szCs w:val="23"/>
        </w:rPr>
        <w:t xml:space="preserve">ospiterà contributi sulle lingue, </w:t>
      </w:r>
      <w:r w:rsidR="00327233" w:rsidRPr="00593909">
        <w:rPr>
          <w:b/>
          <w:bCs/>
          <w:sz w:val="23"/>
          <w:szCs w:val="23"/>
        </w:rPr>
        <w:t xml:space="preserve">le </w:t>
      </w:r>
      <w:r w:rsidRPr="00593909">
        <w:rPr>
          <w:b/>
          <w:bCs/>
          <w:sz w:val="23"/>
          <w:szCs w:val="23"/>
        </w:rPr>
        <w:t xml:space="preserve">letterature, </w:t>
      </w:r>
      <w:r w:rsidR="00327233" w:rsidRPr="00593909">
        <w:rPr>
          <w:b/>
          <w:bCs/>
          <w:sz w:val="23"/>
          <w:szCs w:val="23"/>
        </w:rPr>
        <w:t xml:space="preserve">le </w:t>
      </w:r>
      <w:r w:rsidRPr="00593909">
        <w:rPr>
          <w:b/>
          <w:bCs/>
          <w:sz w:val="23"/>
          <w:szCs w:val="23"/>
        </w:rPr>
        <w:t xml:space="preserve">culture e </w:t>
      </w:r>
      <w:r w:rsidR="00327233" w:rsidRPr="00593909">
        <w:rPr>
          <w:b/>
          <w:bCs/>
          <w:sz w:val="23"/>
          <w:szCs w:val="23"/>
        </w:rPr>
        <w:t xml:space="preserve">la </w:t>
      </w:r>
      <w:r w:rsidRPr="00593909">
        <w:rPr>
          <w:b/>
          <w:bCs/>
          <w:sz w:val="23"/>
          <w:szCs w:val="23"/>
        </w:rPr>
        <w:t xml:space="preserve">storia dei paesi europei, delle Americhe e delle civiltà postcoloniali e vi invita a far pervenire un contributo per il quarto numero nel 2018. </w:t>
      </w:r>
    </w:p>
    <w:p w:rsidR="004A37A1" w:rsidRPr="00593909" w:rsidRDefault="004A37A1" w:rsidP="004A37A1">
      <w:pPr>
        <w:pStyle w:val="Default"/>
        <w:jc w:val="both"/>
        <w:rPr>
          <w:b/>
          <w:bCs/>
          <w:sz w:val="23"/>
          <w:szCs w:val="23"/>
        </w:rPr>
      </w:pPr>
      <w:r w:rsidRPr="00593909">
        <w:rPr>
          <w:b/>
          <w:bCs/>
          <w:sz w:val="23"/>
          <w:szCs w:val="23"/>
        </w:rPr>
        <w:t xml:space="preserve">Le proposte di pubblicazione saranno valutate dalla Direzione e dal Comitato di redazione sulla base dell’attinenza alle </w:t>
      </w:r>
      <w:r w:rsidR="00B63E36" w:rsidRPr="00593909">
        <w:rPr>
          <w:b/>
          <w:bCs/>
          <w:sz w:val="23"/>
          <w:szCs w:val="23"/>
        </w:rPr>
        <w:t>ar</w:t>
      </w:r>
      <w:r w:rsidRPr="00593909">
        <w:rPr>
          <w:b/>
          <w:bCs/>
          <w:sz w:val="23"/>
          <w:szCs w:val="23"/>
        </w:rPr>
        <w:t>ee di ricerca del Dipartimento.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Oltre che in italiano e in inglese, i saggi potranno essere redatti nelle seguenti lingue: albanese, basco, bulgaro, catalano, ceco, francese, neogreco, polacco, portoghese, romeno, russo, serbo-croato, sloveno, spagnolo, svedese e tedesco.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I saggi - note e bibliografia comprese - dovranno avere una lunghezza massima di 50.000 caratteri, spazi inclusi.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>A partire dal prossimo numero (52) i contributi usciranno online non appena avranno passato il vaglio della procedura di revisione doppio cieca. La versione cartacea invece uscirà, come di consueto, nell’autunno del 2018.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Pr="00593909" w:rsidRDefault="004A37A1" w:rsidP="004A37A1">
      <w:pPr>
        <w:pStyle w:val="Default"/>
        <w:jc w:val="both"/>
        <w:rPr>
          <w:b/>
          <w:sz w:val="23"/>
          <w:szCs w:val="23"/>
        </w:rPr>
      </w:pPr>
      <w:r w:rsidRPr="00593909">
        <w:rPr>
          <w:b/>
          <w:sz w:val="23"/>
          <w:szCs w:val="23"/>
        </w:rPr>
        <w:t xml:space="preserve">N.B. Il rispetto delle norme redazionali è condizione indispensabile per l'accettazione dei testi.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>L’</w:t>
      </w:r>
      <w:proofErr w:type="spellStart"/>
      <w:r w:rsidRPr="00593909">
        <w:rPr>
          <w:sz w:val="23"/>
          <w:szCs w:val="23"/>
        </w:rPr>
        <w:t>abstract</w:t>
      </w:r>
      <w:proofErr w:type="spellEnd"/>
      <w:r w:rsidRPr="00593909">
        <w:rPr>
          <w:sz w:val="23"/>
          <w:szCs w:val="23"/>
        </w:rPr>
        <w:t xml:space="preserve"> dovrà essere in inglese e non dovrà superare i 1500 caratteri, spazi inclusi.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Il profilo bio-bibliografico, anch’esso in inglese, non dovrà superare i 1000 caratteri, spazi inclusi.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Le parole chiave, importanti per i processi elettronici di indicizzazione, dovranno essere 4 e in lingua inglese.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Eventuali immagini dovranno essere accompagnate da didascalie e da un’autorizzazione alla riproduzione “per uso di critica, a scopi di ricerca scientifica e con finalità illustrative e non commerciali”, che l’autore del saggio avrà cura di richiedere ai soggetti eventualmente detentori dei diritti. </w:t>
      </w:r>
    </w:p>
    <w:p w:rsidR="004A37A1" w:rsidRPr="00593909" w:rsidRDefault="004A37A1" w:rsidP="004A37A1">
      <w:pPr>
        <w:pStyle w:val="Default"/>
        <w:jc w:val="both"/>
        <w:rPr>
          <w:sz w:val="22"/>
          <w:szCs w:val="22"/>
        </w:rPr>
      </w:pPr>
      <w:r w:rsidRPr="00593909">
        <w:rPr>
          <w:sz w:val="23"/>
          <w:szCs w:val="23"/>
        </w:rPr>
        <w:t xml:space="preserve">Le norme editoriali sono consultabili nei documenti in allegato, e reperibili sempre, in italiano, inglese e spagnolo, al link </w:t>
      </w:r>
      <w:r w:rsidRPr="00593909">
        <w:rPr>
          <w:sz w:val="22"/>
          <w:szCs w:val="22"/>
        </w:rPr>
        <w:t xml:space="preserve">http://edizionicafoscari.unive.it/it/edizioni/norme-redazionali/ </w:t>
      </w:r>
    </w:p>
    <w:p w:rsidR="004A37A1" w:rsidRPr="00593909" w:rsidRDefault="004A37A1" w:rsidP="004A37A1">
      <w:pPr>
        <w:pStyle w:val="Default"/>
        <w:jc w:val="both"/>
        <w:rPr>
          <w:sz w:val="22"/>
          <w:szCs w:val="22"/>
        </w:rPr>
      </w:pP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Oltre ai saggi, la rivista accoglie brevi recensioni di opere importanti di recente o prossima pubblicazione, in italiano o in inglese (max. 2 cartelle).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Gli </w:t>
      </w:r>
      <w:proofErr w:type="spellStart"/>
      <w:r w:rsidRPr="00593909">
        <w:rPr>
          <w:sz w:val="23"/>
          <w:szCs w:val="23"/>
        </w:rPr>
        <w:t>abstract</w:t>
      </w:r>
      <w:proofErr w:type="spellEnd"/>
      <w:r w:rsidRPr="00593909">
        <w:rPr>
          <w:sz w:val="23"/>
          <w:szCs w:val="23"/>
        </w:rPr>
        <w:t xml:space="preserve"> e i contributi vanno inviati all’indirizzo: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annali.occidentali@unive.it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Pr="00593909" w:rsidRDefault="004A37A1" w:rsidP="004A37A1">
      <w:pPr>
        <w:pStyle w:val="Default"/>
        <w:jc w:val="both"/>
        <w:rPr>
          <w:b/>
          <w:bCs/>
          <w:sz w:val="23"/>
          <w:szCs w:val="23"/>
        </w:rPr>
      </w:pPr>
      <w:r w:rsidRPr="00593909">
        <w:rPr>
          <w:b/>
          <w:bCs/>
          <w:sz w:val="23"/>
          <w:szCs w:val="23"/>
        </w:rPr>
        <w:t xml:space="preserve">NB: Nell’oggetto della mail di invio va specificata la sezione della rivista cui il contributo è rivolto.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Pr="00593909" w:rsidRDefault="004A37A1" w:rsidP="004A37A1">
      <w:pPr>
        <w:pStyle w:val="Default"/>
        <w:jc w:val="both"/>
        <w:rPr>
          <w:b/>
          <w:bCs/>
          <w:sz w:val="23"/>
          <w:szCs w:val="23"/>
        </w:rPr>
      </w:pPr>
      <w:r w:rsidRPr="00593909">
        <w:rPr>
          <w:b/>
          <w:bCs/>
          <w:sz w:val="23"/>
          <w:szCs w:val="23"/>
        </w:rPr>
        <w:t>SCADENZE</w:t>
      </w:r>
    </w:p>
    <w:p w:rsidR="004A37A1" w:rsidRPr="00593909" w:rsidRDefault="004A37A1" w:rsidP="004A37A1">
      <w:pPr>
        <w:pStyle w:val="Default"/>
        <w:jc w:val="both"/>
        <w:rPr>
          <w:b/>
          <w:bCs/>
          <w:sz w:val="23"/>
          <w:szCs w:val="23"/>
        </w:rPr>
      </w:pPr>
    </w:p>
    <w:p w:rsidR="004A37A1" w:rsidRPr="00593909" w:rsidRDefault="004A37A1" w:rsidP="004A37A1">
      <w:pPr>
        <w:pStyle w:val="Default"/>
        <w:jc w:val="both"/>
        <w:rPr>
          <w:b/>
          <w:sz w:val="23"/>
          <w:szCs w:val="23"/>
        </w:rPr>
      </w:pPr>
      <w:r w:rsidRPr="00593909">
        <w:rPr>
          <w:b/>
          <w:sz w:val="23"/>
          <w:szCs w:val="23"/>
        </w:rPr>
        <w:t xml:space="preserve">Invio </w:t>
      </w:r>
      <w:proofErr w:type="spellStart"/>
      <w:r w:rsidRPr="00593909">
        <w:rPr>
          <w:b/>
          <w:sz w:val="23"/>
          <w:szCs w:val="23"/>
        </w:rPr>
        <w:t>abstract</w:t>
      </w:r>
      <w:proofErr w:type="spellEnd"/>
      <w:r w:rsidRPr="00593909">
        <w:rPr>
          <w:b/>
          <w:sz w:val="23"/>
          <w:szCs w:val="23"/>
        </w:rPr>
        <w:t>, profilo bio-bibliografico e 4 parole chiave, in italiano e in inglese:</w:t>
      </w:r>
    </w:p>
    <w:p w:rsidR="004A37A1" w:rsidRPr="00593909" w:rsidRDefault="004A37A1" w:rsidP="004A37A1">
      <w:pPr>
        <w:pStyle w:val="Default"/>
        <w:jc w:val="both"/>
        <w:rPr>
          <w:b/>
          <w:sz w:val="23"/>
          <w:szCs w:val="23"/>
        </w:rPr>
      </w:pPr>
    </w:p>
    <w:p w:rsidR="004A37A1" w:rsidRPr="00593909" w:rsidRDefault="004908F3" w:rsidP="004A37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4A37A1" w:rsidRPr="00593909">
        <w:rPr>
          <w:sz w:val="23"/>
          <w:szCs w:val="23"/>
        </w:rPr>
        <w:t>0 novembre 2017 - 10 gennaio 2018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Con i più cordiali saluti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>la Direzione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Pr="00593909" w:rsidRDefault="004A37A1" w:rsidP="004A37A1">
      <w:pPr>
        <w:rPr>
          <w:rFonts w:eastAsia="Times New Roman"/>
          <w:color w:val="auto"/>
          <w:lang w:eastAsia="it-IT"/>
        </w:rPr>
      </w:pPr>
      <w:r w:rsidRPr="00593909">
        <w:rPr>
          <w:rFonts w:eastAsia="Times New Roman"/>
          <w:color w:val="auto"/>
          <w:sz w:val="23"/>
          <w:szCs w:val="23"/>
          <w:lang w:eastAsia="it-IT"/>
        </w:rPr>
        <w:t>Stefania Sbarra  </w:t>
      </w:r>
    </w:p>
    <w:p w:rsidR="004A37A1" w:rsidRPr="00593909" w:rsidRDefault="004A37A1" w:rsidP="004A37A1">
      <w:pPr>
        <w:jc w:val="both"/>
        <w:rPr>
          <w:rFonts w:eastAsia="Times New Roman"/>
          <w:color w:val="auto"/>
          <w:lang w:eastAsia="it-IT"/>
        </w:rPr>
      </w:pPr>
      <w:r w:rsidRPr="00593909">
        <w:rPr>
          <w:rFonts w:eastAsia="Times New Roman"/>
          <w:color w:val="auto"/>
          <w:sz w:val="23"/>
          <w:szCs w:val="23"/>
          <w:lang w:eastAsia="it-IT"/>
        </w:rPr>
        <w:t xml:space="preserve">Michela </w:t>
      </w:r>
      <w:proofErr w:type="spellStart"/>
      <w:r w:rsidRPr="00593909">
        <w:rPr>
          <w:rFonts w:eastAsia="Times New Roman"/>
          <w:color w:val="auto"/>
          <w:sz w:val="23"/>
          <w:szCs w:val="23"/>
          <w:lang w:eastAsia="it-IT"/>
        </w:rPr>
        <w:t>Vanon</w:t>
      </w:r>
      <w:proofErr w:type="spellEnd"/>
      <w:r w:rsidRPr="00593909">
        <w:rPr>
          <w:rFonts w:eastAsia="Times New Roman"/>
          <w:color w:val="auto"/>
          <w:sz w:val="23"/>
          <w:szCs w:val="23"/>
          <w:lang w:eastAsia="it-IT"/>
        </w:rPr>
        <w:t xml:space="preserve"> </w:t>
      </w:r>
      <w:proofErr w:type="spellStart"/>
      <w:r w:rsidRPr="00593909">
        <w:rPr>
          <w:rFonts w:eastAsia="Times New Roman"/>
          <w:color w:val="auto"/>
          <w:sz w:val="23"/>
          <w:szCs w:val="23"/>
          <w:lang w:eastAsia="it-IT"/>
        </w:rPr>
        <w:t>Alliata</w:t>
      </w:r>
      <w:proofErr w:type="spellEnd"/>
      <w:r w:rsidRPr="00593909">
        <w:rPr>
          <w:rFonts w:eastAsia="Times New Roman"/>
          <w:color w:val="auto"/>
          <w:sz w:val="23"/>
          <w:szCs w:val="23"/>
          <w:lang w:eastAsia="it-IT"/>
        </w:rPr>
        <w:t xml:space="preserve"> </w:t>
      </w:r>
    </w:p>
    <w:p w:rsidR="004A37A1" w:rsidRPr="00593909" w:rsidRDefault="004A37A1" w:rsidP="004A37A1">
      <w:pPr>
        <w:spacing w:before="100" w:beforeAutospacing="1" w:after="100" w:afterAutospacing="1"/>
        <w:rPr>
          <w:sz w:val="23"/>
          <w:szCs w:val="23"/>
        </w:rPr>
      </w:pPr>
      <w:r w:rsidRPr="00593909">
        <w:rPr>
          <w:rFonts w:eastAsia="Times New Roman"/>
          <w:color w:val="auto"/>
          <w:lang w:eastAsia="it-IT"/>
        </w:rPr>
        <w:t> </w:t>
      </w:r>
      <w:r w:rsidRPr="00593909">
        <w:rPr>
          <w:sz w:val="23"/>
          <w:szCs w:val="23"/>
        </w:rPr>
        <w:t xml:space="preserve">il Comitato di redazione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Olivier </w:t>
      </w:r>
      <w:proofErr w:type="spellStart"/>
      <w:r w:rsidRPr="00593909">
        <w:rPr>
          <w:sz w:val="23"/>
          <w:szCs w:val="23"/>
        </w:rPr>
        <w:t>Bivort</w:t>
      </w:r>
      <w:proofErr w:type="spellEnd"/>
      <w:r w:rsidRPr="00593909">
        <w:rPr>
          <w:sz w:val="23"/>
          <w:szCs w:val="23"/>
        </w:rPr>
        <w:t xml:space="preserve">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proofErr w:type="spellStart"/>
      <w:r w:rsidRPr="00593909">
        <w:rPr>
          <w:sz w:val="23"/>
          <w:szCs w:val="23"/>
        </w:rPr>
        <w:t>Enric</w:t>
      </w:r>
      <w:proofErr w:type="spellEnd"/>
      <w:r w:rsidRPr="00593909">
        <w:rPr>
          <w:sz w:val="23"/>
          <w:szCs w:val="23"/>
        </w:rPr>
        <w:t xml:space="preserve"> </w:t>
      </w:r>
      <w:proofErr w:type="spellStart"/>
      <w:r w:rsidRPr="00593909">
        <w:rPr>
          <w:sz w:val="23"/>
          <w:szCs w:val="23"/>
        </w:rPr>
        <w:t>Bou</w:t>
      </w:r>
      <w:proofErr w:type="spellEnd"/>
      <w:r w:rsidRPr="00593909">
        <w:rPr>
          <w:sz w:val="23"/>
          <w:szCs w:val="23"/>
        </w:rPr>
        <w:t xml:space="preserve">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Vanessa Castagna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Daniela Ciani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Francesca Coin </w:t>
      </w:r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Francesca </w:t>
      </w:r>
      <w:proofErr w:type="spellStart"/>
      <w:r w:rsidRPr="00593909">
        <w:rPr>
          <w:sz w:val="23"/>
          <w:szCs w:val="23"/>
        </w:rPr>
        <w:t>Fornari</w:t>
      </w:r>
      <w:proofErr w:type="spellEnd"/>
    </w:p>
    <w:p w:rsidR="004A37A1" w:rsidRPr="00593909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Cristina </w:t>
      </w:r>
      <w:proofErr w:type="spellStart"/>
      <w:r w:rsidRPr="00593909">
        <w:rPr>
          <w:sz w:val="23"/>
          <w:szCs w:val="23"/>
        </w:rPr>
        <w:t>Fossaluzza</w:t>
      </w:r>
      <w:proofErr w:type="spellEnd"/>
      <w:r w:rsidRPr="00593909">
        <w:rPr>
          <w:sz w:val="23"/>
          <w:szCs w:val="23"/>
        </w:rPr>
        <w:t xml:space="preserve"> </w:t>
      </w:r>
    </w:p>
    <w:p w:rsidR="004A37A1" w:rsidRDefault="004A37A1" w:rsidP="004A37A1">
      <w:pPr>
        <w:pStyle w:val="Default"/>
        <w:jc w:val="both"/>
        <w:rPr>
          <w:sz w:val="23"/>
          <w:szCs w:val="23"/>
        </w:rPr>
      </w:pPr>
      <w:r w:rsidRPr="00593909">
        <w:rPr>
          <w:sz w:val="23"/>
          <w:szCs w:val="23"/>
        </w:rPr>
        <w:t xml:space="preserve">David </w:t>
      </w:r>
      <w:proofErr w:type="spellStart"/>
      <w:r w:rsidRPr="00593909">
        <w:rPr>
          <w:sz w:val="23"/>
          <w:szCs w:val="23"/>
        </w:rPr>
        <w:t>Newbold</w:t>
      </w:r>
      <w:proofErr w:type="spellEnd"/>
    </w:p>
    <w:p w:rsidR="004A37A1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Default="004A37A1" w:rsidP="004A37A1">
      <w:pPr>
        <w:pStyle w:val="Default"/>
        <w:jc w:val="both"/>
        <w:rPr>
          <w:sz w:val="23"/>
          <w:szCs w:val="23"/>
        </w:rPr>
      </w:pPr>
    </w:p>
    <w:p w:rsidR="004A37A1" w:rsidRDefault="004A37A1" w:rsidP="004A37A1">
      <w:pPr>
        <w:pStyle w:val="Default"/>
        <w:jc w:val="both"/>
        <w:rPr>
          <w:sz w:val="23"/>
          <w:szCs w:val="23"/>
        </w:rPr>
      </w:pPr>
    </w:p>
    <w:sectPr w:rsidR="004A37A1" w:rsidSect="00711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560" w:right="1134" w:bottom="1418" w:left="311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99" w:rsidRDefault="004F2599">
      <w:r>
        <w:separator/>
      </w:r>
    </w:p>
  </w:endnote>
  <w:endnote w:type="continuationSeparator" w:id="0">
    <w:p w:rsidR="004F2599" w:rsidRDefault="004F2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FE" w:rsidRDefault="004F2599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FE" w:rsidRDefault="004F2599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rPr>
        <w:rFonts w:eastAsia="Times New Roman"/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BB" w:rsidRDefault="0097573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99" w:rsidRDefault="004F2599">
      <w:r>
        <w:separator/>
      </w:r>
    </w:p>
  </w:footnote>
  <w:footnote w:type="continuationSeparator" w:id="0">
    <w:p w:rsidR="004F2599" w:rsidRDefault="004F2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FE" w:rsidRDefault="004F2599">
    <w:pPr>
      <w:pStyle w:val="Intestazione1"/>
      <w:tabs>
        <w:tab w:val="clear" w:pos="9638"/>
        <w:tab w:val="right" w:pos="7627"/>
      </w:tabs>
    </w:pPr>
  </w:p>
  <w:p w:rsidR="00F438FE" w:rsidRDefault="00975737">
    <w:pPr>
      <w:pStyle w:val="Intestazione1"/>
      <w:tabs>
        <w:tab w:val="clear" w:pos="9638"/>
        <w:tab w:val="right" w:pos="7627"/>
      </w:tabs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189865</wp:posOffset>
          </wp:positionH>
          <wp:positionV relativeFrom="page">
            <wp:posOffset>18415</wp:posOffset>
          </wp:positionV>
          <wp:extent cx="1765300" cy="10439400"/>
          <wp:effectExtent l="38100" t="19050" r="25400" b="19050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10439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FE" w:rsidRDefault="00975737">
    <w:pPr>
      <w:pStyle w:val="Intestazione1"/>
      <w:tabs>
        <w:tab w:val="clear" w:pos="9638"/>
        <w:tab w:val="right" w:pos="7627"/>
      </w:tabs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189865</wp:posOffset>
          </wp:positionH>
          <wp:positionV relativeFrom="page">
            <wp:posOffset>18415</wp:posOffset>
          </wp:positionV>
          <wp:extent cx="1765300" cy="10439400"/>
          <wp:effectExtent l="38100" t="19050" r="25400" b="1905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10439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FE" w:rsidRDefault="004F2599">
    <w:pPr>
      <w:pStyle w:val="Intestazione1"/>
      <w:tabs>
        <w:tab w:val="clear" w:pos="9638"/>
        <w:tab w:val="right" w:pos="7627"/>
      </w:tabs>
    </w:pPr>
  </w:p>
  <w:p w:rsidR="00F438FE" w:rsidRDefault="00975737">
    <w:pPr>
      <w:pStyle w:val="Intestazione1"/>
      <w:tabs>
        <w:tab w:val="clear" w:pos="9638"/>
        <w:tab w:val="right" w:pos="7627"/>
      </w:tabs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189865</wp:posOffset>
          </wp:positionH>
          <wp:positionV relativeFrom="page">
            <wp:posOffset>-95885</wp:posOffset>
          </wp:positionV>
          <wp:extent cx="1739900" cy="10426700"/>
          <wp:effectExtent l="19050" t="19050" r="12700" b="1270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426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37A1"/>
    <w:rsid w:val="00327233"/>
    <w:rsid w:val="004908F3"/>
    <w:rsid w:val="004A37A1"/>
    <w:rsid w:val="004F2599"/>
    <w:rsid w:val="00593909"/>
    <w:rsid w:val="00857E46"/>
    <w:rsid w:val="00975737"/>
    <w:rsid w:val="00B63E36"/>
    <w:rsid w:val="00B719EF"/>
    <w:rsid w:val="00BE7CE0"/>
    <w:rsid w:val="00E11A7C"/>
    <w:rsid w:val="00FF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7A1"/>
    <w:rPr>
      <w:rFonts w:ascii="Times New Roman" w:eastAsia="ヒラギノ角ゴ Pro W3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rsid w:val="004A37A1"/>
    <w:pPr>
      <w:tabs>
        <w:tab w:val="center" w:pos="4819"/>
        <w:tab w:val="right" w:pos="9638"/>
      </w:tabs>
    </w:pPr>
    <w:rPr>
      <w:rFonts w:ascii="Times New Roman" w:eastAsia="ヒラギノ角ゴ Pro W3" w:hAnsi="Times New Roman" w:cs="Times New Roman"/>
      <w:color w:val="000000"/>
      <w:szCs w:val="20"/>
      <w:lang w:eastAsia="it-IT"/>
    </w:rPr>
  </w:style>
  <w:style w:type="paragraph" w:customStyle="1" w:styleId="ModulovuotoA">
    <w:name w:val="Modulo vuoto A"/>
    <w:rsid w:val="004A37A1"/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  <w:style w:type="paragraph" w:customStyle="1" w:styleId="Default">
    <w:name w:val="Default"/>
    <w:rsid w:val="004A37A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A1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ione1">
    <w:name w:val="Intestazione1"/>
    <w:rsid w:val="004A37A1"/>
    <w:pPr>
      <w:tabs>
        <w:tab w:val="center" w:pos="4819"/>
        <w:tab w:val="right" w:pos="9638"/>
      </w:tabs>
    </w:pPr>
    <w:rPr>
      <w:rFonts w:ascii="Times New Roman" w:eastAsia="ヒラギノ角ゴ Pro W3" w:hAnsi="Times New Roman" w:cs="Times New Roman"/>
      <w:color w:val="000000"/>
      <w:szCs w:val="20"/>
      <w:lang w:eastAsia="it-IT"/>
    </w:rPr>
  </w:style>
  <w:style w:type="paragraph" w:customStyle="1" w:styleId="ModulovuotoA">
    <w:name w:val="Modulo vuoto A"/>
    <w:rsid w:val="004A37A1"/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  <w:style w:type="paragraph" w:customStyle="1" w:styleId="Default">
    <w:name w:val="Default"/>
    <w:rsid w:val="004A37A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batta</dc:creator>
  <cp:keywords/>
  <dc:description/>
  <cp:lastModifiedBy>anonimo</cp:lastModifiedBy>
  <cp:revision>4</cp:revision>
  <dcterms:created xsi:type="dcterms:W3CDTF">2017-11-20T08:04:00Z</dcterms:created>
  <dcterms:modified xsi:type="dcterms:W3CDTF">2017-11-20T08:07:00Z</dcterms:modified>
</cp:coreProperties>
</file>